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PHONE LOCKER (WEBSITE CONTENT)</w:t>
      </w:r>
    </w:p>
    <w:p w:rsidR="00000000" w:rsidDel="00000000" w:rsidP="00000000" w:rsidRDefault="00000000" w:rsidRPr="00000000" w14:paraId="00000002">
      <w:pPr>
        <w:jc w:val="left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All your Mobile business security needs under one roof.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ABOUT US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We are the solution to all of your safety worries; we are more than just a security firm. Our company is technology-based and provides a range of unique items. In order to meet all of your demands, we are providing you with access to a variety of special products. We stand out from the competition due to our meticulous attention to detail, precise scheduling of deadlines, and expert project management.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FEATURES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HANDLE YOUR FINANCED CUSTOMERS EMIs CONVENIENTLY</w:t>
      </w:r>
    </w:p>
    <w:p w:rsidR="00000000" w:rsidDel="00000000" w:rsidP="00000000" w:rsidRDefault="00000000" w:rsidRPr="00000000" w14:paraId="0000000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EMI ALERT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 retailer will send the customer a normal text message or a WhatsApp message three days before the actual due date informing them of their EMI dues and pending payments.</w:t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EMI PAYMENT HISTORY</w:t>
      </w:r>
    </w:p>
    <w:p w:rsidR="00000000" w:rsidDel="00000000" w:rsidP="00000000" w:rsidRDefault="00000000" w:rsidRPr="00000000" w14:paraId="00000011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Retailers may easily view customer EMI payment schedules, including dates and days.</w:t>
      </w:r>
    </w:p>
    <w:p w:rsidR="00000000" w:rsidDel="00000000" w:rsidP="00000000" w:rsidRDefault="00000000" w:rsidRPr="00000000" w14:paraId="00000012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EMI SCHEDULER</w:t>
      </w:r>
    </w:p>
    <w:p w:rsidR="00000000" w:rsidDel="00000000" w:rsidP="00000000" w:rsidRDefault="00000000" w:rsidRPr="00000000" w14:paraId="00000014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Payments must be made by the customer on a particular day each month that has been selected by the retailer.</w:t>
      </w:r>
    </w:p>
    <w:p w:rsidR="00000000" w:rsidDel="00000000" w:rsidP="00000000" w:rsidRDefault="00000000" w:rsidRPr="00000000" w14:paraId="00000015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EASY PAYMENT GATEWAY </w:t>
      </w:r>
    </w:p>
    <w:p w:rsidR="00000000" w:rsidDel="00000000" w:rsidP="00000000" w:rsidRDefault="00000000" w:rsidRPr="00000000" w14:paraId="00000017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Customers can pay their EMI with cash or by scanning the QR code that displays on their phone's lock screen.</w:t>
      </w:r>
    </w:p>
    <w:p w:rsidR="00000000" w:rsidDel="00000000" w:rsidP="00000000" w:rsidRDefault="00000000" w:rsidRPr="00000000" w14:paraId="00000018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SIM DETAILS</w:t>
      </w:r>
    </w:p>
    <w:p w:rsidR="00000000" w:rsidDel="00000000" w:rsidP="00000000" w:rsidRDefault="00000000" w:rsidRPr="00000000" w14:paraId="0000001A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Retailers will receive the SIM card number from customers for their recently inserted or active SIM card.</w:t>
      </w:r>
    </w:p>
    <w:p w:rsidR="00000000" w:rsidDel="00000000" w:rsidP="00000000" w:rsidRDefault="00000000" w:rsidRPr="00000000" w14:paraId="0000001B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540" w:lineRule="auto"/>
        <w:jc w:val="center"/>
        <w:rPr>
          <w:b w:val="1"/>
          <w:color w:val="0000ff"/>
          <w:sz w:val="36"/>
          <w:szCs w:val="36"/>
          <w:highlight w:val="white"/>
        </w:rPr>
      </w:pPr>
      <w:r w:rsidDel="00000000" w:rsidR="00000000" w:rsidRPr="00000000">
        <w:rPr>
          <w:b w:val="1"/>
          <w:color w:val="0000ff"/>
          <w:sz w:val="36"/>
          <w:szCs w:val="36"/>
          <w:highlight w:val="white"/>
          <w:rtl w:val="0"/>
        </w:rPr>
        <w:t xml:space="preserve">LOCK OR UNLOCK CUSTOMER PHONE’S EFFORTLESSLY.</w:t>
      </w:r>
    </w:p>
    <w:p w:rsidR="00000000" w:rsidDel="00000000" w:rsidP="00000000" w:rsidRDefault="00000000" w:rsidRPr="00000000" w14:paraId="0000001D">
      <w:pPr>
        <w:shd w:fill="ffffff" w:val="clear"/>
        <w:spacing w:after="540" w:lineRule="auto"/>
        <w:rPr>
          <w:color w:val="008cc9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SOCIAL MEDIA APP &amp; OUTGOING CALLS LOCK/UNLOCK</w:t>
      </w:r>
      <w:r w:rsidDel="00000000" w:rsidR="00000000" w:rsidRPr="00000000">
        <w:rPr>
          <w:sz w:val="30"/>
          <w:szCs w:val="30"/>
          <w:highlight w:val="white"/>
          <w:rtl w:val="0"/>
        </w:rPr>
        <w:br w:type="textWrapping"/>
        <w:t xml:space="preserve">In the event that the EMI is past due, you can disable social media apps and outgoing calls, giving you power over the customer's phone that is financed.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SCREEN LOCK</w:t>
      </w:r>
    </w:p>
    <w:p w:rsidR="00000000" w:rsidDel="00000000" w:rsidP="00000000" w:rsidRDefault="00000000" w:rsidRPr="00000000" w14:paraId="0000001F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The phone's screen can be locked by the retailer using their own pin &amp; password.</w:t>
      </w:r>
    </w:p>
    <w:p w:rsidR="00000000" w:rsidDel="00000000" w:rsidP="00000000" w:rsidRDefault="00000000" w:rsidRPr="00000000" w14:paraId="00000020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DEVICE LOCK</w:t>
      </w:r>
    </w:p>
    <w:p w:rsidR="00000000" w:rsidDel="00000000" w:rsidP="00000000" w:rsidRDefault="00000000" w:rsidRPr="00000000" w14:paraId="00000022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If a customer's EMI is past due, retailers have the ability to completely lock the customer's phone.</w:t>
      </w:r>
    </w:p>
    <w:p w:rsidR="00000000" w:rsidDel="00000000" w:rsidP="00000000" w:rsidRDefault="00000000" w:rsidRPr="00000000" w14:paraId="00000023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LOCK/UNLOCK MULTIPLE DEVICES AT A TIME</w:t>
      </w:r>
    </w:p>
    <w:p w:rsidR="00000000" w:rsidDel="00000000" w:rsidP="00000000" w:rsidRDefault="00000000" w:rsidRPr="00000000" w14:paraId="00000025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Retailers can now lock or unlock several devices at once if their customers don't pay their EMIs on time.</w:t>
      </w:r>
    </w:p>
    <w:p w:rsidR="00000000" w:rsidDel="00000000" w:rsidP="00000000" w:rsidRDefault="00000000" w:rsidRPr="00000000" w14:paraId="00000026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1"/>
          <w:color w:val="9900ff"/>
          <w:sz w:val="36"/>
          <w:szCs w:val="36"/>
          <w:highlight w:val="white"/>
        </w:rPr>
      </w:pPr>
      <w:r w:rsidDel="00000000" w:rsidR="00000000" w:rsidRPr="00000000">
        <w:rPr>
          <w:b w:val="1"/>
          <w:color w:val="9900ff"/>
          <w:sz w:val="36"/>
          <w:szCs w:val="36"/>
          <w:highlight w:val="white"/>
          <w:rtl w:val="0"/>
        </w:rPr>
        <w:t xml:space="preserve">STAY ON TOP OF YOUR FINANCIAL SECURITY WITH US</w:t>
      </w:r>
    </w:p>
    <w:p w:rsidR="00000000" w:rsidDel="00000000" w:rsidP="00000000" w:rsidRDefault="00000000" w:rsidRPr="00000000" w14:paraId="0000002B">
      <w:pPr>
        <w:rPr>
          <w:color w:val="9900ff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CUSTOMER PROFILES &amp; DIGITAL SIGNATURE</w:t>
      </w:r>
    </w:p>
    <w:p w:rsidR="00000000" w:rsidDel="00000000" w:rsidP="00000000" w:rsidRDefault="00000000" w:rsidRPr="00000000" w14:paraId="0000002D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Retailers will have access to digital signatures for agreements and can keep track of a customer's profile images.</w:t>
      </w:r>
    </w:p>
    <w:p w:rsidR="00000000" w:rsidDel="00000000" w:rsidP="00000000" w:rsidRDefault="00000000" w:rsidRPr="00000000" w14:paraId="0000002E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SOFT RESET</w:t>
      </w:r>
    </w:p>
    <w:p w:rsidR="00000000" w:rsidDel="00000000" w:rsidP="00000000" w:rsidRDefault="00000000" w:rsidRPr="00000000" w14:paraId="00000030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Mobile device reset features can be turned off by retailers to stop users from conducting soft resets.</w:t>
      </w:r>
    </w:p>
    <w:p w:rsidR="00000000" w:rsidDel="00000000" w:rsidP="00000000" w:rsidRDefault="00000000" w:rsidRPr="00000000" w14:paraId="00000031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HARD RESET</w:t>
      </w:r>
    </w:p>
    <w:p w:rsidR="00000000" w:rsidDel="00000000" w:rsidP="00000000" w:rsidRDefault="00000000" w:rsidRPr="00000000" w14:paraId="00000033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Retailers can lock or unlock a phone even if the customer has done a hard reset.</w:t>
      </w:r>
    </w:p>
    <w:p w:rsidR="00000000" w:rsidDel="00000000" w:rsidP="00000000" w:rsidRDefault="00000000" w:rsidRPr="00000000" w14:paraId="00000034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100% SECURITY</w:t>
      </w:r>
    </w:p>
    <w:p w:rsidR="00000000" w:rsidDel="00000000" w:rsidP="00000000" w:rsidRDefault="00000000" w:rsidRPr="00000000" w14:paraId="00000036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Flashing mobiles phones is not possible with this feature.</w:t>
      </w:r>
    </w:p>
    <w:p w:rsidR="00000000" w:rsidDel="00000000" w:rsidP="00000000" w:rsidRDefault="00000000" w:rsidRPr="00000000" w14:paraId="00000037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color w:val="ff9900"/>
          <w:sz w:val="36"/>
          <w:szCs w:val="36"/>
          <w:highlight w:val="white"/>
        </w:rPr>
      </w:pPr>
      <w:r w:rsidDel="00000000" w:rsidR="00000000" w:rsidRPr="00000000">
        <w:rPr>
          <w:b w:val="1"/>
          <w:color w:val="ff9900"/>
          <w:sz w:val="36"/>
          <w:szCs w:val="36"/>
          <w:highlight w:val="white"/>
          <w:rtl w:val="0"/>
        </w:rPr>
        <w:t xml:space="preserve">TAKE CONTROL OF YOUR FINANCED CUSTOMERS EASILY</w:t>
      </w:r>
    </w:p>
    <w:p w:rsidR="00000000" w:rsidDel="00000000" w:rsidP="00000000" w:rsidRDefault="00000000" w:rsidRPr="00000000" w14:paraId="00000039">
      <w:pPr>
        <w:jc w:val="center"/>
        <w:rPr>
          <w:b w:val="1"/>
          <w:color w:val="ff990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EMI CALCULATOR</w:t>
      </w:r>
    </w:p>
    <w:p w:rsidR="00000000" w:rsidDel="00000000" w:rsidP="00000000" w:rsidRDefault="00000000" w:rsidRPr="00000000" w14:paraId="0000003B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Retailers can easily and accurately calculate payments with the EMI calculator.</w:t>
      </w:r>
    </w:p>
    <w:p w:rsidR="00000000" w:rsidDel="00000000" w:rsidP="00000000" w:rsidRDefault="00000000" w:rsidRPr="00000000" w14:paraId="0000003C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MAKE EMERGENCY CALLS</w:t>
      </w:r>
    </w:p>
    <w:p w:rsidR="00000000" w:rsidDel="00000000" w:rsidP="00000000" w:rsidRDefault="00000000" w:rsidRPr="00000000" w14:paraId="0000003E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Customers can now make an emergency call even if their phone has been locked by the retailer because they didn't pay their EMI.</w:t>
      </w:r>
    </w:p>
    <w:p w:rsidR="00000000" w:rsidDel="00000000" w:rsidP="00000000" w:rsidRDefault="00000000" w:rsidRPr="00000000" w14:paraId="0000003F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LOCATION TRACKING</w:t>
      </w:r>
    </w:p>
    <w:p w:rsidR="00000000" w:rsidDel="00000000" w:rsidP="00000000" w:rsidRDefault="00000000" w:rsidRPr="00000000" w14:paraId="00000041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The location of the user's device can be determined if they provide reasons for not paying their emis.</w:t>
      </w:r>
    </w:p>
    <w:p w:rsidR="00000000" w:rsidDel="00000000" w:rsidP="00000000" w:rsidRDefault="00000000" w:rsidRPr="00000000" w14:paraId="00000042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TURN OFF/ON USB</w:t>
      </w:r>
    </w:p>
    <w:p w:rsidR="00000000" w:rsidDel="00000000" w:rsidP="00000000" w:rsidRDefault="00000000" w:rsidRPr="00000000" w14:paraId="00000045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Customers' smartphones have USB abilities that retailers can enable or disable.</w:t>
      </w:r>
    </w:p>
    <w:p w:rsidR="00000000" w:rsidDel="00000000" w:rsidP="00000000" w:rsidRDefault="00000000" w:rsidRPr="00000000" w14:paraId="00000046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color w:val="252525"/>
          <w:sz w:val="34"/>
          <w:szCs w:val="34"/>
          <w:highlight w:val="white"/>
        </w:rPr>
      </w:pPr>
      <w:bookmarkStart w:colFirst="0" w:colLast="0" w:name="_mrquscm9v8dy" w:id="0"/>
      <w:bookmarkEnd w:id="0"/>
      <w:r w:rsidDel="00000000" w:rsidR="00000000" w:rsidRPr="00000000">
        <w:rPr>
          <w:b w:val="1"/>
          <w:color w:val="252525"/>
          <w:sz w:val="30"/>
          <w:szCs w:val="30"/>
          <w:highlight w:val="white"/>
          <w:rtl w:val="0"/>
        </w:rPr>
        <w:t xml:space="preserve">RESTART WITH ONE COMMAND</w:t>
      </w:r>
      <w:r w:rsidDel="00000000" w:rsidR="00000000" w:rsidRPr="00000000">
        <w:rPr>
          <w:color w:val="252525"/>
          <w:sz w:val="34"/>
          <w:szCs w:val="34"/>
          <w:highlight w:val="white"/>
          <w:rtl w:val="0"/>
        </w:rPr>
        <w:br w:type="textWrapping"/>
        <w:t xml:space="preserve">Retailers can restart customer phones with just one command if they are not paying their EMI on time.</w:t>
      </w:r>
    </w:p>
    <w:p w:rsidR="00000000" w:rsidDel="00000000" w:rsidP="00000000" w:rsidRDefault="00000000" w:rsidRPr="00000000" w14:paraId="00000048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color w:val="4a86e8"/>
          <w:sz w:val="38"/>
          <w:szCs w:val="38"/>
          <w:highlight w:val="white"/>
        </w:rPr>
      </w:pPr>
      <w:r w:rsidDel="00000000" w:rsidR="00000000" w:rsidRPr="00000000">
        <w:rPr>
          <w:b w:val="1"/>
          <w:color w:val="4a86e8"/>
          <w:sz w:val="38"/>
          <w:szCs w:val="38"/>
          <w:highlight w:val="white"/>
          <w:rtl w:val="0"/>
        </w:rPr>
        <w:t xml:space="preserve">FOOTER CONTENT</w:t>
      </w:r>
    </w:p>
    <w:p w:rsidR="00000000" w:rsidDel="00000000" w:rsidP="00000000" w:rsidRDefault="00000000" w:rsidRPr="00000000" w14:paraId="0000004A">
      <w:pPr>
        <w:jc w:val="center"/>
        <w:rPr>
          <w:b w:val="1"/>
          <w:color w:val="4a86e8"/>
          <w:sz w:val="38"/>
          <w:szCs w:val="3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We maintain the trust of our clients by conducting business in a moral and honest manner. We are committed to always developing by tenaciously pursuing our goals.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